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60DAE" w14:textId="77777777" w:rsidR="00392110" w:rsidRDefault="00C87EA2">
      <w:pPr>
        <w:tabs>
          <w:tab w:val="left" w:pos="4335"/>
        </w:tabs>
        <w:rPr>
          <w:rFonts w:ascii="Times New Roman" w:eastAsia="Times New Roman" w:hAnsi="Times New Roman" w:cs="Times New Roman"/>
          <w:sz w:val="14"/>
          <w:szCs w:val="14"/>
        </w:rPr>
      </w:pPr>
      <w:r>
        <w:t xml:space="preserve">                                                         </w:t>
      </w:r>
    </w:p>
    <w:p w14:paraId="60F77F4F" w14:textId="77777777" w:rsidR="00392110" w:rsidRDefault="00392110">
      <w:pPr>
        <w:spacing w:after="0"/>
        <w:ind w:left="-709"/>
        <w:jc w:val="center"/>
        <w:rPr>
          <w:sz w:val="36"/>
        </w:rPr>
        <w:sectPr w:rsidR="00392110">
          <w:pgSz w:w="11906" w:h="16838"/>
          <w:pgMar w:top="0" w:right="1133" w:bottom="0" w:left="1134" w:header="708" w:footer="708" w:gutter="0"/>
          <w:cols w:num="2" w:space="708"/>
          <w:docGrid w:linePitch="360"/>
        </w:sectPr>
      </w:pPr>
    </w:p>
    <w:p w14:paraId="1E5061A9" w14:textId="77777777" w:rsidR="00800B05" w:rsidRDefault="00800B05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14:paraId="1888FB0E" w14:textId="77777777" w:rsidR="00800B05" w:rsidRDefault="00800B05" w:rsidP="00800B05">
      <w:pPr>
        <w:spacing w:after="0" w:line="48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14:paraId="5A13FDBC" w14:textId="77777777" w:rsidR="00800B05" w:rsidRDefault="00800B05" w:rsidP="00800B05">
      <w:pPr>
        <w:spacing w:after="0" w:line="480" w:lineRule="auto"/>
        <w:ind w:left="-709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Генеральный директор</w:t>
      </w:r>
    </w:p>
    <w:p w14:paraId="4BF9F13C" w14:textId="77777777" w:rsidR="00800B05" w:rsidRDefault="00800B05" w:rsidP="00800B05">
      <w:pPr>
        <w:spacing w:after="0" w:line="480" w:lineRule="auto"/>
        <w:ind w:left="-709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ООО «Деловой контакт»</w:t>
      </w:r>
    </w:p>
    <w:p w14:paraId="4EA85FC4" w14:textId="0663F6F7" w:rsidR="00800B05" w:rsidRDefault="00800B05" w:rsidP="00800B05">
      <w:pPr>
        <w:spacing w:after="0" w:line="480" w:lineRule="auto"/>
        <w:ind w:left="-709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</w:t>
      </w:r>
      <w:r w:rsidR="001F201A">
        <w:rPr>
          <w:rFonts w:ascii="Times New Roman" w:hAnsi="Times New Roman" w:cs="Times New Roman"/>
          <w:b/>
          <w:sz w:val="24"/>
        </w:rPr>
        <w:t>С</w:t>
      </w:r>
      <w:r>
        <w:rPr>
          <w:rFonts w:ascii="Times New Roman" w:hAnsi="Times New Roman" w:cs="Times New Roman"/>
          <w:b/>
          <w:sz w:val="24"/>
        </w:rPr>
        <w:t>.</w:t>
      </w:r>
      <w:r w:rsidR="001F201A">
        <w:rPr>
          <w:rFonts w:ascii="Times New Roman" w:hAnsi="Times New Roman" w:cs="Times New Roman"/>
          <w:b/>
          <w:sz w:val="24"/>
        </w:rPr>
        <w:t>В</w:t>
      </w:r>
      <w:r>
        <w:rPr>
          <w:rFonts w:ascii="Times New Roman" w:hAnsi="Times New Roman" w:cs="Times New Roman"/>
          <w:b/>
          <w:sz w:val="24"/>
        </w:rPr>
        <w:t>. Баранов</w:t>
      </w:r>
    </w:p>
    <w:p w14:paraId="2C6EBB4B" w14:textId="2CFC2612" w:rsidR="00800B05" w:rsidRDefault="00800B05" w:rsidP="00800B05">
      <w:pPr>
        <w:spacing w:after="0" w:line="480" w:lineRule="auto"/>
        <w:ind w:left="-709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«______»______________202</w:t>
      </w:r>
      <w:r w:rsidR="001F201A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 xml:space="preserve"> г.</w:t>
      </w:r>
    </w:p>
    <w:p w14:paraId="40FBD6FD" w14:textId="77777777" w:rsidR="00800B05" w:rsidRDefault="00800B05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14:paraId="7FD0AE42" w14:textId="60F68C42" w:rsidR="00392110" w:rsidRDefault="001F20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Прайс-лист </w:t>
      </w:r>
      <w:r w:rsidR="00C87EA2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03BA1E01" w14:textId="6F59BA72" w:rsidR="00392110" w:rsidRDefault="00C87EA2">
      <w:pPr>
        <w:pStyle w:val="2"/>
        <w:spacing w:before="0" w:line="240" w:lineRule="auto"/>
        <w:jc w:val="center"/>
        <w:rPr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>повышения квалификации по промышленной безопасности для аттестации в Ростехнадзоре</w:t>
      </w:r>
      <w:r w:rsidR="001F201A">
        <w:rPr>
          <w:rFonts w:ascii="Times New Roman" w:eastAsia="Times New Roman" w:hAnsi="Times New Roman" w:cs="Times New Roman"/>
          <w:color w:val="auto"/>
          <w:sz w:val="24"/>
        </w:rPr>
        <w:t xml:space="preserve"> на 2024 г.</w:t>
      </w:r>
    </w:p>
    <w:tbl>
      <w:tblPr>
        <w:tblStyle w:val="af8"/>
        <w:tblW w:w="9941" w:type="dxa"/>
        <w:tblLook w:val="04A0" w:firstRow="1" w:lastRow="0" w:firstColumn="1" w:lastColumn="0" w:noHBand="0" w:noVBand="1"/>
      </w:tblPr>
      <w:tblGrid>
        <w:gridCol w:w="675"/>
        <w:gridCol w:w="1276"/>
        <w:gridCol w:w="4622"/>
        <w:gridCol w:w="1701"/>
        <w:gridCol w:w="1667"/>
      </w:tblGrid>
      <w:tr w:rsidR="00392110" w14:paraId="3212C8E9" w14:textId="77777777">
        <w:tc>
          <w:tcPr>
            <w:tcW w:w="675" w:type="dxa"/>
          </w:tcPr>
          <w:p w14:paraId="161DC1F1" w14:textId="77777777" w:rsidR="00392110" w:rsidRDefault="00C87E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76" w:type="dxa"/>
          </w:tcPr>
          <w:p w14:paraId="0EA5E929" w14:textId="77777777" w:rsidR="00392110" w:rsidRDefault="00C87EA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Шифр тестовых заданий</w:t>
            </w:r>
          </w:p>
        </w:tc>
        <w:tc>
          <w:tcPr>
            <w:tcW w:w="4622" w:type="dxa"/>
          </w:tcPr>
          <w:p w14:paraId="0DEE7CA0" w14:textId="77777777" w:rsidR="00392110" w:rsidRDefault="00C87EA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тестовых заданий (категория работников по отраслям)</w:t>
            </w:r>
          </w:p>
        </w:tc>
        <w:tc>
          <w:tcPr>
            <w:tcW w:w="1701" w:type="dxa"/>
          </w:tcPr>
          <w:p w14:paraId="112FB87B" w14:textId="77777777" w:rsidR="00392110" w:rsidRDefault="00C87EA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Срок</w:t>
            </w:r>
          </w:p>
          <w:p w14:paraId="6EC4FC8E" w14:textId="77777777" w:rsidR="00392110" w:rsidRDefault="00C87EA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(час.)</w:t>
            </w:r>
          </w:p>
        </w:tc>
        <w:tc>
          <w:tcPr>
            <w:tcW w:w="1667" w:type="dxa"/>
          </w:tcPr>
          <w:p w14:paraId="1619C46E" w14:textId="77777777" w:rsidR="00392110" w:rsidRDefault="00C87EA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Стоимость</w:t>
            </w:r>
          </w:p>
          <w:p w14:paraId="759178B7" w14:textId="77777777" w:rsidR="00392110" w:rsidRDefault="00C87EA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( руб.)</w:t>
            </w:r>
          </w:p>
          <w:p w14:paraId="68D0ECA1" w14:textId="77777777" w:rsidR="00392110" w:rsidRDefault="00392110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92110" w14:paraId="10EC933B" w14:textId="77777777">
        <w:tc>
          <w:tcPr>
            <w:tcW w:w="675" w:type="dxa"/>
          </w:tcPr>
          <w:p w14:paraId="15B2661E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8044DB5" w14:textId="77777777" w:rsidR="00392110" w:rsidRDefault="00C87EA2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А.1</w:t>
            </w:r>
          </w:p>
        </w:tc>
        <w:tc>
          <w:tcPr>
            <w:tcW w:w="4622" w:type="dxa"/>
          </w:tcPr>
          <w:p w14:paraId="58261D87" w14:textId="77777777" w:rsidR="00392110" w:rsidRDefault="00C87E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промышленной безопасности</w:t>
            </w:r>
          </w:p>
          <w:p w14:paraId="494798C9" w14:textId="77777777" w:rsidR="00392110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87EA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Федеральный закон от 21.07.97 N 116-ФЗ "О промышленной безопасности опасных производственных объектов"</w:t>
              </w:r>
            </w:hyperlink>
          </w:p>
        </w:tc>
        <w:tc>
          <w:tcPr>
            <w:tcW w:w="1701" w:type="dxa"/>
          </w:tcPr>
          <w:p w14:paraId="5ABD4191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час.</w:t>
            </w:r>
          </w:p>
        </w:tc>
        <w:tc>
          <w:tcPr>
            <w:tcW w:w="1667" w:type="dxa"/>
          </w:tcPr>
          <w:p w14:paraId="29893CC1" w14:textId="77777777" w:rsidR="00392110" w:rsidRDefault="00C8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4600</w:t>
            </w:r>
          </w:p>
        </w:tc>
      </w:tr>
      <w:tr w:rsidR="00392110" w14:paraId="18EA083E" w14:textId="77777777">
        <w:tc>
          <w:tcPr>
            <w:tcW w:w="675" w:type="dxa"/>
            <w:vMerge w:val="restart"/>
          </w:tcPr>
          <w:p w14:paraId="5ED8ED1D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30D5198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0008CF" w14:textId="77777777" w:rsidR="00392110" w:rsidRDefault="00C87EA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Б.1</w:t>
            </w:r>
          </w:p>
        </w:tc>
        <w:tc>
          <w:tcPr>
            <w:tcW w:w="4622" w:type="dxa"/>
          </w:tcPr>
          <w:p w14:paraId="295EF02D" w14:textId="77777777" w:rsidR="00392110" w:rsidRDefault="00C87EA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Требования промышленной безопасности в химической, нефтехимической и нефтеперерабатывающей промышленности</w:t>
            </w:r>
          </w:p>
        </w:tc>
        <w:tc>
          <w:tcPr>
            <w:tcW w:w="1701" w:type="dxa"/>
            <w:vMerge w:val="restart"/>
          </w:tcPr>
          <w:p w14:paraId="3A30B54E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84BB2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CEE1D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  <w:vMerge w:val="restart"/>
          </w:tcPr>
          <w:p w14:paraId="15F7B185" w14:textId="77777777" w:rsidR="00392110" w:rsidRDefault="0039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61ECC5" w14:textId="77777777" w:rsidR="00392110" w:rsidRDefault="0039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516E8" w14:textId="77777777" w:rsidR="00392110" w:rsidRDefault="0039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0CBE37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392110" w14:paraId="31AF4524" w14:textId="77777777">
        <w:tc>
          <w:tcPr>
            <w:tcW w:w="675" w:type="dxa"/>
            <w:vMerge/>
          </w:tcPr>
          <w:p w14:paraId="654AF834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20E040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Б.1.1.</w:t>
            </w:r>
          </w:p>
        </w:tc>
        <w:tc>
          <w:tcPr>
            <w:tcW w:w="4622" w:type="dxa"/>
          </w:tcPr>
          <w:p w14:paraId="7047A64D" w14:textId="77777777" w:rsidR="00392110" w:rsidRDefault="00C87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химически опасных производственных объектов</w:t>
            </w:r>
          </w:p>
        </w:tc>
        <w:tc>
          <w:tcPr>
            <w:tcW w:w="1701" w:type="dxa"/>
            <w:vMerge/>
          </w:tcPr>
          <w:p w14:paraId="07C3DAE0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14:paraId="7FB0836F" w14:textId="77777777" w:rsidR="00392110" w:rsidRDefault="0039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110" w14:paraId="722D342E" w14:textId="77777777">
        <w:tc>
          <w:tcPr>
            <w:tcW w:w="675" w:type="dxa"/>
            <w:vMerge/>
          </w:tcPr>
          <w:p w14:paraId="2BFC4DD2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423FAB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Б.1.2.</w:t>
            </w:r>
          </w:p>
        </w:tc>
        <w:tc>
          <w:tcPr>
            <w:tcW w:w="4622" w:type="dxa"/>
          </w:tcPr>
          <w:p w14:paraId="4D913672" w14:textId="4BC91FE3" w:rsidR="00392110" w:rsidRDefault="00CA59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Эксплуатация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701" w:type="dxa"/>
          </w:tcPr>
          <w:p w14:paraId="56E29D83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</w:tcPr>
          <w:p w14:paraId="4EC18C39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973981" w14:paraId="2AC02121" w14:textId="77777777">
        <w:tc>
          <w:tcPr>
            <w:tcW w:w="675" w:type="dxa"/>
            <w:vMerge/>
          </w:tcPr>
          <w:p w14:paraId="49BB0608" w14:textId="77777777" w:rsidR="00973981" w:rsidRDefault="00973981" w:rsidP="00973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E32FE2" w14:textId="46BC35B8" w:rsidR="00973981" w:rsidRDefault="00973981" w:rsidP="00973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Б.1.</w:t>
            </w:r>
            <w:r w:rsidR="00CA59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2" w:type="dxa"/>
          </w:tcPr>
          <w:p w14:paraId="74B0B5CF" w14:textId="410F2A87" w:rsidR="00973981" w:rsidRDefault="00CA59AA" w:rsidP="009739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Эксплуатация аммиачных холодильных установок</w:t>
            </w:r>
          </w:p>
        </w:tc>
        <w:tc>
          <w:tcPr>
            <w:tcW w:w="1701" w:type="dxa"/>
          </w:tcPr>
          <w:p w14:paraId="3A3BB5B1" w14:textId="115FA4DD" w:rsidR="00973981" w:rsidRDefault="00973981" w:rsidP="00973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</w:tcPr>
          <w:p w14:paraId="1FB62BEF" w14:textId="1D447619" w:rsidR="00973981" w:rsidRDefault="00973981" w:rsidP="009739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973981" w14:paraId="0271985C" w14:textId="77777777">
        <w:tc>
          <w:tcPr>
            <w:tcW w:w="675" w:type="dxa"/>
            <w:vMerge/>
          </w:tcPr>
          <w:p w14:paraId="47DD7B7C" w14:textId="77777777" w:rsidR="00973981" w:rsidRDefault="00973981" w:rsidP="00973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D71FFD" w14:textId="495C29E8" w:rsidR="00973981" w:rsidRDefault="00973981" w:rsidP="00973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Б.1.</w:t>
            </w:r>
            <w:r w:rsidR="00CA59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2" w:type="dxa"/>
          </w:tcPr>
          <w:p w14:paraId="55F2DB84" w14:textId="2C5DC80C" w:rsidR="00973981" w:rsidRDefault="00973981" w:rsidP="0097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Эксплуатация опасных производственных объектов складов нефти и нефтепродуктов</w:t>
            </w:r>
          </w:p>
        </w:tc>
        <w:tc>
          <w:tcPr>
            <w:tcW w:w="1701" w:type="dxa"/>
          </w:tcPr>
          <w:p w14:paraId="60DC300B" w14:textId="77777777" w:rsidR="00973981" w:rsidRDefault="00973981" w:rsidP="0097398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</w:tcPr>
          <w:p w14:paraId="7A2BEEB5" w14:textId="77777777" w:rsidR="00973981" w:rsidRDefault="00973981" w:rsidP="00973981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CA59AA" w14:paraId="768D3344" w14:textId="77777777">
        <w:trPr>
          <w:trHeight w:val="70"/>
        </w:trPr>
        <w:tc>
          <w:tcPr>
            <w:tcW w:w="675" w:type="dxa"/>
            <w:vMerge/>
          </w:tcPr>
          <w:p w14:paraId="5AEEA59C" w14:textId="77777777" w:rsidR="00CA59AA" w:rsidRDefault="00CA59AA" w:rsidP="00CA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54479D" w14:textId="199BE337" w:rsidR="00CA59AA" w:rsidRDefault="00CA59AA" w:rsidP="00CA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Б.1.11.</w:t>
            </w:r>
          </w:p>
        </w:tc>
        <w:tc>
          <w:tcPr>
            <w:tcW w:w="4622" w:type="dxa"/>
          </w:tcPr>
          <w:p w14:paraId="0C4C18C5" w14:textId="0C6867E6" w:rsidR="00CA59AA" w:rsidRDefault="00CA59AA" w:rsidP="00CA59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Безопасное ведение газоопасных, огневых и ремонтных работ</w:t>
            </w:r>
          </w:p>
        </w:tc>
        <w:tc>
          <w:tcPr>
            <w:tcW w:w="1701" w:type="dxa"/>
          </w:tcPr>
          <w:p w14:paraId="5E5F0306" w14:textId="77777777" w:rsidR="00CA59AA" w:rsidRDefault="00CA59AA" w:rsidP="00CA59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</w:tcPr>
          <w:p w14:paraId="7E03E5A0" w14:textId="77777777" w:rsidR="00CA59AA" w:rsidRDefault="00CA59AA" w:rsidP="00CA59AA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CA59AA" w14:paraId="2B132E19" w14:textId="77777777">
        <w:tc>
          <w:tcPr>
            <w:tcW w:w="675" w:type="dxa"/>
            <w:vMerge/>
          </w:tcPr>
          <w:p w14:paraId="21F4B98E" w14:textId="77777777" w:rsidR="00CA59AA" w:rsidRDefault="00CA59AA" w:rsidP="00CA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7F4E2F" w14:textId="00C96CDA" w:rsidR="00CA59AA" w:rsidRDefault="00CA59AA" w:rsidP="00CA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Б.1.12.</w:t>
            </w:r>
          </w:p>
        </w:tc>
        <w:tc>
          <w:tcPr>
            <w:tcW w:w="4622" w:type="dxa"/>
          </w:tcPr>
          <w:p w14:paraId="62E7337E" w14:textId="4A61A084" w:rsidR="00CA59AA" w:rsidRDefault="00CA59AA" w:rsidP="00CA59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объектов химической и нефтехимической промышленности</w:t>
            </w:r>
          </w:p>
        </w:tc>
        <w:tc>
          <w:tcPr>
            <w:tcW w:w="1701" w:type="dxa"/>
          </w:tcPr>
          <w:p w14:paraId="5AAF617B" w14:textId="77777777" w:rsidR="00CA59AA" w:rsidRDefault="00CA59AA" w:rsidP="00CA59A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</w:tcPr>
          <w:p w14:paraId="153B9D6D" w14:textId="77777777" w:rsidR="00CA59AA" w:rsidRDefault="00CA59AA" w:rsidP="00CA59AA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CA59AA" w14:paraId="6D5695DB" w14:textId="77777777">
        <w:tc>
          <w:tcPr>
            <w:tcW w:w="675" w:type="dxa"/>
            <w:vMerge/>
          </w:tcPr>
          <w:p w14:paraId="2C4229CC" w14:textId="77777777" w:rsidR="00CA59AA" w:rsidRDefault="00CA59AA" w:rsidP="00CA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4A3B26" w14:textId="385F5276" w:rsidR="00CA59AA" w:rsidRDefault="00CA59AA" w:rsidP="00CA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Б.1.13.</w:t>
            </w:r>
          </w:p>
        </w:tc>
        <w:tc>
          <w:tcPr>
            <w:tcW w:w="4622" w:type="dxa"/>
          </w:tcPr>
          <w:p w14:paraId="17CBD196" w14:textId="3BEB3BB4" w:rsidR="00CA59AA" w:rsidRDefault="00CA59AA" w:rsidP="00CA59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Проектирование объектов нефтеперерабатывающей промышленности</w:t>
            </w:r>
          </w:p>
        </w:tc>
        <w:tc>
          <w:tcPr>
            <w:tcW w:w="1701" w:type="dxa"/>
          </w:tcPr>
          <w:p w14:paraId="0134247D" w14:textId="3B57B0AB" w:rsidR="00CA59AA" w:rsidRDefault="00CA59AA" w:rsidP="00CA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</w:tcPr>
          <w:p w14:paraId="486888D8" w14:textId="2E215CC6" w:rsidR="00CA59AA" w:rsidRDefault="00CA59AA" w:rsidP="00CA5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392110" w14:paraId="7D0ACF6C" w14:textId="77777777">
        <w:tc>
          <w:tcPr>
            <w:tcW w:w="675" w:type="dxa"/>
            <w:vMerge w:val="restart"/>
          </w:tcPr>
          <w:p w14:paraId="027B2736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99BE2C3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5729C1" w14:textId="77777777" w:rsidR="00392110" w:rsidRDefault="00C8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Б.2</w:t>
            </w:r>
          </w:p>
        </w:tc>
        <w:tc>
          <w:tcPr>
            <w:tcW w:w="4622" w:type="dxa"/>
          </w:tcPr>
          <w:p w14:paraId="36E9DCEE" w14:textId="77777777" w:rsidR="00392110" w:rsidRDefault="00C87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Требования промышленной безопасности в нефтяной и газовой промышленности</w:t>
            </w:r>
          </w:p>
        </w:tc>
        <w:tc>
          <w:tcPr>
            <w:tcW w:w="1701" w:type="dxa"/>
            <w:vMerge w:val="restart"/>
          </w:tcPr>
          <w:p w14:paraId="44CD6E34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  <w:vMerge w:val="restart"/>
          </w:tcPr>
          <w:p w14:paraId="18098F45" w14:textId="77777777" w:rsidR="00392110" w:rsidRDefault="0039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C9FD64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392110" w14:paraId="0DC15C56" w14:textId="77777777">
        <w:tc>
          <w:tcPr>
            <w:tcW w:w="675" w:type="dxa"/>
            <w:vMerge/>
          </w:tcPr>
          <w:p w14:paraId="22C46A3B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2C26FC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Б.2.1.</w:t>
            </w:r>
          </w:p>
        </w:tc>
        <w:tc>
          <w:tcPr>
            <w:tcW w:w="4622" w:type="dxa"/>
          </w:tcPr>
          <w:p w14:paraId="0CE06B50" w14:textId="77777777" w:rsidR="00392110" w:rsidRDefault="00C87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объектов нефтяной и газовой промышленности</w:t>
            </w:r>
          </w:p>
        </w:tc>
        <w:tc>
          <w:tcPr>
            <w:tcW w:w="1701" w:type="dxa"/>
            <w:vMerge/>
          </w:tcPr>
          <w:p w14:paraId="1881A6C5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14:paraId="40E78AB7" w14:textId="77777777" w:rsidR="00392110" w:rsidRDefault="00392110">
            <w:pPr>
              <w:jc w:val="center"/>
            </w:pPr>
          </w:p>
        </w:tc>
      </w:tr>
      <w:tr w:rsidR="00392110" w14:paraId="461D9F7C" w14:textId="77777777">
        <w:trPr>
          <w:trHeight w:val="342"/>
        </w:trPr>
        <w:tc>
          <w:tcPr>
            <w:tcW w:w="675" w:type="dxa"/>
            <w:vMerge/>
          </w:tcPr>
          <w:p w14:paraId="4DFFF827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DFD0BF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Б.2.2.</w:t>
            </w:r>
          </w:p>
        </w:tc>
        <w:tc>
          <w:tcPr>
            <w:tcW w:w="4622" w:type="dxa"/>
          </w:tcPr>
          <w:p w14:paraId="785834C2" w14:textId="77777777" w:rsidR="00392110" w:rsidRDefault="00C87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нефтяных и газовых скважин</w:t>
            </w:r>
          </w:p>
        </w:tc>
        <w:tc>
          <w:tcPr>
            <w:tcW w:w="1701" w:type="dxa"/>
          </w:tcPr>
          <w:p w14:paraId="6AECDC9A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</w:tcPr>
          <w:p w14:paraId="1BD7EFF7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392110" w14:paraId="1CDB1391" w14:textId="77777777">
        <w:tc>
          <w:tcPr>
            <w:tcW w:w="675" w:type="dxa"/>
            <w:vMerge/>
          </w:tcPr>
          <w:p w14:paraId="797C4032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B7AA70" w14:textId="4A430940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Б.2.</w:t>
            </w:r>
            <w:r w:rsidR="00E75A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2" w:type="dxa"/>
          </w:tcPr>
          <w:p w14:paraId="5712504B" w14:textId="5CA4BB36" w:rsidR="00392110" w:rsidRDefault="00E75A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Проектирование объектов нефтегазодобычи</w:t>
            </w:r>
          </w:p>
        </w:tc>
        <w:tc>
          <w:tcPr>
            <w:tcW w:w="1701" w:type="dxa"/>
          </w:tcPr>
          <w:p w14:paraId="749F43A1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</w:tcPr>
          <w:p w14:paraId="1CF27765" w14:textId="77777777" w:rsidR="00392110" w:rsidRDefault="00C8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392110" w14:paraId="0D19AA64" w14:textId="77777777">
        <w:trPr>
          <w:trHeight w:val="276"/>
        </w:trPr>
        <w:tc>
          <w:tcPr>
            <w:tcW w:w="675" w:type="dxa"/>
            <w:vMerge/>
          </w:tcPr>
          <w:p w14:paraId="1B8A6C28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640323" w14:textId="61703A9F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Б.2.</w:t>
            </w:r>
            <w:r w:rsidR="00E75A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2" w:type="dxa"/>
          </w:tcPr>
          <w:p w14:paraId="1FD92FEE" w14:textId="77777777" w:rsidR="00392110" w:rsidRDefault="00C87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Бурение нефтяных и газовых скважин</w:t>
            </w:r>
          </w:p>
        </w:tc>
        <w:tc>
          <w:tcPr>
            <w:tcW w:w="1701" w:type="dxa"/>
          </w:tcPr>
          <w:p w14:paraId="6A108B9C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час.</w:t>
            </w:r>
          </w:p>
        </w:tc>
        <w:tc>
          <w:tcPr>
            <w:tcW w:w="1667" w:type="dxa"/>
          </w:tcPr>
          <w:p w14:paraId="17C8CAD2" w14:textId="77777777" w:rsidR="00392110" w:rsidRDefault="00C8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3300</w:t>
            </w:r>
          </w:p>
        </w:tc>
      </w:tr>
      <w:tr w:rsidR="00392110" w14:paraId="7E76190C" w14:textId="77777777">
        <w:trPr>
          <w:trHeight w:val="566"/>
        </w:trPr>
        <w:tc>
          <w:tcPr>
            <w:tcW w:w="675" w:type="dxa"/>
            <w:vMerge/>
          </w:tcPr>
          <w:p w14:paraId="45060089" w14:textId="77777777" w:rsidR="00392110" w:rsidRDefault="00392110"/>
        </w:tc>
        <w:tc>
          <w:tcPr>
            <w:tcW w:w="1276" w:type="dxa"/>
          </w:tcPr>
          <w:p w14:paraId="124F6E33" w14:textId="5619F38B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Б.2.</w:t>
            </w:r>
            <w:r w:rsidR="00E75A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2" w:type="dxa"/>
          </w:tcPr>
          <w:p w14:paraId="0C43599F" w14:textId="166CB465" w:rsidR="00392110" w:rsidRDefault="00E75AA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Нефтепромысловые трубопроводы для транспорта нефти и газа</w:t>
            </w:r>
          </w:p>
        </w:tc>
        <w:tc>
          <w:tcPr>
            <w:tcW w:w="1701" w:type="dxa"/>
          </w:tcPr>
          <w:p w14:paraId="0ED1D9FE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</w:tcPr>
          <w:p w14:paraId="23A4A5B7" w14:textId="77777777" w:rsidR="00392110" w:rsidRDefault="00C8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392110" w14:paraId="786D7F96" w14:textId="77777777">
        <w:tc>
          <w:tcPr>
            <w:tcW w:w="675" w:type="dxa"/>
            <w:vMerge/>
          </w:tcPr>
          <w:p w14:paraId="13ABCAB6" w14:textId="77777777" w:rsidR="00392110" w:rsidRDefault="00392110"/>
        </w:tc>
        <w:tc>
          <w:tcPr>
            <w:tcW w:w="1276" w:type="dxa"/>
          </w:tcPr>
          <w:p w14:paraId="408C6A94" w14:textId="7D1CF168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Б.2.</w:t>
            </w:r>
            <w:r w:rsidR="00E75A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22" w:type="dxa"/>
          </w:tcPr>
          <w:p w14:paraId="65E18E06" w14:textId="2AC4219E" w:rsidR="00800B05" w:rsidRDefault="00E75AA9" w:rsidP="00973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Разведка и разработка морских месторождений углеводородного сырья</w:t>
            </w:r>
          </w:p>
        </w:tc>
        <w:tc>
          <w:tcPr>
            <w:tcW w:w="1701" w:type="dxa"/>
          </w:tcPr>
          <w:p w14:paraId="1912695A" w14:textId="09C152EA" w:rsidR="00392110" w:rsidRDefault="00BA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87EA2">
              <w:rPr>
                <w:rFonts w:ascii="Times New Roman" w:hAnsi="Times New Roman" w:cs="Times New Roman"/>
                <w:sz w:val="24"/>
                <w:szCs w:val="24"/>
              </w:rPr>
              <w:t xml:space="preserve"> час.</w:t>
            </w:r>
          </w:p>
        </w:tc>
        <w:tc>
          <w:tcPr>
            <w:tcW w:w="1667" w:type="dxa"/>
          </w:tcPr>
          <w:p w14:paraId="72606E1F" w14:textId="20B19612" w:rsidR="00392110" w:rsidRDefault="00BA7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87EA2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392110" w14:paraId="0BFAAC03" w14:textId="77777777">
        <w:tc>
          <w:tcPr>
            <w:tcW w:w="675" w:type="dxa"/>
            <w:vMerge w:val="restart"/>
          </w:tcPr>
          <w:p w14:paraId="1BC4A617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22478ED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3FFB42" w14:textId="77777777" w:rsidR="00392110" w:rsidRDefault="00C8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Б.7</w:t>
            </w:r>
          </w:p>
        </w:tc>
        <w:tc>
          <w:tcPr>
            <w:tcW w:w="4622" w:type="dxa"/>
          </w:tcPr>
          <w:p w14:paraId="2D96E0AE" w14:textId="77777777" w:rsidR="00392110" w:rsidRDefault="00C87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Требования промышленной безопасности на объектах газораспределения и газопотребления</w:t>
            </w:r>
          </w:p>
        </w:tc>
        <w:tc>
          <w:tcPr>
            <w:tcW w:w="1701" w:type="dxa"/>
            <w:vMerge w:val="restart"/>
          </w:tcPr>
          <w:p w14:paraId="1036348D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AC7B0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B62D6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  <w:vMerge w:val="restart"/>
          </w:tcPr>
          <w:p w14:paraId="7AAB728C" w14:textId="77777777" w:rsidR="00392110" w:rsidRDefault="0039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5657A7" w14:textId="77777777" w:rsidR="00392110" w:rsidRDefault="0039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6D5FA2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392110" w14:paraId="020DAB7E" w14:textId="77777777">
        <w:tc>
          <w:tcPr>
            <w:tcW w:w="675" w:type="dxa"/>
            <w:vMerge/>
          </w:tcPr>
          <w:p w14:paraId="2AA5A0C5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156974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Б.7.1.</w:t>
            </w:r>
          </w:p>
        </w:tc>
        <w:tc>
          <w:tcPr>
            <w:tcW w:w="4622" w:type="dxa"/>
          </w:tcPr>
          <w:p w14:paraId="201924E4" w14:textId="77777777" w:rsidR="00392110" w:rsidRDefault="00C87E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систем газораспределения и газопотребления</w:t>
            </w:r>
          </w:p>
          <w:p w14:paraId="0EF730ED" w14:textId="77777777" w:rsidR="00E75AA9" w:rsidRDefault="00E75A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7B5058" w14:textId="7FA8EF74" w:rsidR="00E75AA9" w:rsidRDefault="00E75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CC62B92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14:paraId="29822D39" w14:textId="77777777" w:rsidR="00392110" w:rsidRDefault="00392110">
            <w:pPr>
              <w:jc w:val="center"/>
            </w:pPr>
          </w:p>
        </w:tc>
      </w:tr>
      <w:tr w:rsidR="00392110" w14:paraId="057067BA" w14:textId="77777777">
        <w:tc>
          <w:tcPr>
            <w:tcW w:w="675" w:type="dxa"/>
            <w:vMerge/>
          </w:tcPr>
          <w:p w14:paraId="6178B4B2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B90C25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Б.7.2.</w:t>
            </w:r>
          </w:p>
        </w:tc>
        <w:tc>
          <w:tcPr>
            <w:tcW w:w="4622" w:type="dxa"/>
          </w:tcPr>
          <w:p w14:paraId="4C13E578" w14:textId="77777777" w:rsidR="00392110" w:rsidRDefault="00C87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объектов, использующих сжиженные углеводородные газы</w:t>
            </w:r>
          </w:p>
        </w:tc>
        <w:tc>
          <w:tcPr>
            <w:tcW w:w="1701" w:type="dxa"/>
          </w:tcPr>
          <w:p w14:paraId="32571A84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</w:tcPr>
          <w:p w14:paraId="52A0FF56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392110" w14:paraId="330B0A0D" w14:textId="77777777">
        <w:tc>
          <w:tcPr>
            <w:tcW w:w="675" w:type="dxa"/>
            <w:vMerge/>
          </w:tcPr>
          <w:p w14:paraId="44480A1C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B8AF36" w14:textId="19C4DF55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Б.7.</w:t>
            </w:r>
            <w:r w:rsidR="00E75A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2" w:type="dxa"/>
          </w:tcPr>
          <w:p w14:paraId="3A2678B1" w14:textId="6659BFA3" w:rsidR="00392110" w:rsidRDefault="00E75AA9" w:rsidP="00E7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Проектирование, строительство, реконструкция, техническое перевооружение и капитальный ремонт сетей газораспределения и газопотребления</w:t>
            </w:r>
          </w:p>
        </w:tc>
        <w:tc>
          <w:tcPr>
            <w:tcW w:w="1701" w:type="dxa"/>
          </w:tcPr>
          <w:p w14:paraId="70F1027A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час.</w:t>
            </w:r>
          </w:p>
        </w:tc>
        <w:tc>
          <w:tcPr>
            <w:tcW w:w="1667" w:type="dxa"/>
          </w:tcPr>
          <w:p w14:paraId="68F8FCE7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6200</w:t>
            </w:r>
          </w:p>
        </w:tc>
      </w:tr>
      <w:tr w:rsidR="00392110" w14:paraId="57690CC5" w14:textId="77777777">
        <w:tc>
          <w:tcPr>
            <w:tcW w:w="675" w:type="dxa"/>
            <w:vMerge/>
          </w:tcPr>
          <w:p w14:paraId="042AD79B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9E0C3A" w14:textId="415C4475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Б.7.</w:t>
            </w:r>
            <w:r w:rsidR="00E75A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2" w:type="dxa"/>
          </w:tcPr>
          <w:p w14:paraId="1C4812BF" w14:textId="77777777" w:rsidR="00392110" w:rsidRDefault="00C87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автогазозаправочных станций газомоторного топлива</w:t>
            </w:r>
          </w:p>
        </w:tc>
        <w:tc>
          <w:tcPr>
            <w:tcW w:w="1701" w:type="dxa"/>
          </w:tcPr>
          <w:p w14:paraId="1403DEAA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</w:tcPr>
          <w:p w14:paraId="7381D8DA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392110" w14:paraId="5C6CDBDA" w14:textId="77777777">
        <w:tc>
          <w:tcPr>
            <w:tcW w:w="675" w:type="dxa"/>
            <w:vMerge w:val="restart"/>
          </w:tcPr>
          <w:p w14:paraId="741BB8DB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668F9AD9" w14:textId="77777777" w:rsidR="00392110" w:rsidRDefault="00C8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Б.8.</w:t>
            </w:r>
          </w:p>
        </w:tc>
        <w:tc>
          <w:tcPr>
            <w:tcW w:w="4622" w:type="dxa"/>
          </w:tcPr>
          <w:p w14:paraId="2E346940" w14:textId="77777777" w:rsidR="00392110" w:rsidRDefault="00C87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Требования промышленной безопасности к оборудованию, работающему под давлением</w:t>
            </w:r>
          </w:p>
        </w:tc>
        <w:tc>
          <w:tcPr>
            <w:tcW w:w="1701" w:type="dxa"/>
            <w:vMerge w:val="restart"/>
          </w:tcPr>
          <w:p w14:paraId="2BB67DBD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  <w:vMerge w:val="restart"/>
          </w:tcPr>
          <w:p w14:paraId="13028C10" w14:textId="77777777" w:rsidR="00392110" w:rsidRDefault="0039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C3F177" w14:textId="77777777" w:rsidR="00392110" w:rsidRDefault="0039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135026" w14:textId="77777777" w:rsidR="00392110" w:rsidRDefault="0039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F6AD8D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392110" w14:paraId="0B7ECDE0" w14:textId="77777777">
        <w:tc>
          <w:tcPr>
            <w:tcW w:w="675" w:type="dxa"/>
            <w:vMerge/>
          </w:tcPr>
          <w:p w14:paraId="573B2E09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61E211" w14:textId="52B7B1F4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Б.8.1.</w:t>
            </w:r>
          </w:p>
        </w:tc>
        <w:tc>
          <w:tcPr>
            <w:tcW w:w="4622" w:type="dxa"/>
          </w:tcPr>
          <w:p w14:paraId="0A2A7501" w14:textId="12BCFD01" w:rsidR="00392110" w:rsidRDefault="00E8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Эксплуатация опасных производственных объектов, на которых используются котлы (паровые, водогрейные, электрические, а также с органическими и неорганическими теплоносителями)</w:t>
            </w:r>
          </w:p>
        </w:tc>
        <w:tc>
          <w:tcPr>
            <w:tcW w:w="1701" w:type="dxa"/>
            <w:vMerge/>
          </w:tcPr>
          <w:p w14:paraId="19D75E23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14:paraId="76433615" w14:textId="77777777" w:rsidR="00392110" w:rsidRDefault="00392110">
            <w:pPr>
              <w:jc w:val="center"/>
            </w:pPr>
          </w:p>
        </w:tc>
      </w:tr>
      <w:tr w:rsidR="00392110" w14:paraId="6783798A" w14:textId="77777777">
        <w:tc>
          <w:tcPr>
            <w:tcW w:w="675" w:type="dxa"/>
            <w:vMerge/>
          </w:tcPr>
          <w:p w14:paraId="1AACC2CC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B9DD54" w14:textId="6B9A2FAF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Б.8.2.</w:t>
            </w:r>
          </w:p>
        </w:tc>
        <w:tc>
          <w:tcPr>
            <w:tcW w:w="4622" w:type="dxa"/>
          </w:tcPr>
          <w:p w14:paraId="256CDBD3" w14:textId="04C24C44" w:rsidR="00392110" w:rsidRDefault="00E83C0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Эксплуатация опасных производственных объектов, на которых используются трубопроводы пара и горячей воды</w:t>
            </w:r>
          </w:p>
        </w:tc>
        <w:tc>
          <w:tcPr>
            <w:tcW w:w="1701" w:type="dxa"/>
          </w:tcPr>
          <w:p w14:paraId="5C39EE50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</w:tcPr>
          <w:p w14:paraId="357869E6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392110" w14:paraId="47BF0E77" w14:textId="77777777">
        <w:tc>
          <w:tcPr>
            <w:tcW w:w="675" w:type="dxa"/>
            <w:vMerge/>
          </w:tcPr>
          <w:p w14:paraId="39DA8CEF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5D7296" w14:textId="0E241DC2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Б.8.3.</w:t>
            </w:r>
          </w:p>
        </w:tc>
        <w:tc>
          <w:tcPr>
            <w:tcW w:w="4622" w:type="dxa"/>
          </w:tcPr>
          <w:p w14:paraId="6C019C16" w14:textId="73A4139C" w:rsidR="00392110" w:rsidRDefault="00E83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1701" w:type="dxa"/>
          </w:tcPr>
          <w:p w14:paraId="14CDEFA8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</w:tcPr>
          <w:p w14:paraId="3B6FB6A8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392110" w14:paraId="161163D8" w14:textId="77777777">
        <w:tc>
          <w:tcPr>
            <w:tcW w:w="675" w:type="dxa"/>
            <w:vMerge/>
          </w:tcPr>
          <w:p w14:paraId="079AD75B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4475A7" w14:textId="6037F2E9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Б.8.4.</w:t>
            </w:r>
          </w:p>
        </w:tc>
        <w:tc>
          <w:tcPr>
            <w:tcW w:w="4622" w:type="dxa"/>
          </w:tcPr>
          <w:p w14:paraId="0F627F55" w14:textId="4667EE98" w:rsidR="00392110" w:rsidRDefault="00E83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Эксплуатация опасных производственных объектов, на которых используются медицинские и водолазные барокамеры</w:t>
            </w:r>
          </w:p>
        </w:tc>
        <w:tc>
          <w:tcPr>
            <w:tcW w:w="1701" w:type="dxa"/>
          </w:tcPr>
          <w:p w14:paraId="50BB966D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</w:tcPr>
          <w:p w14:paraId="4786B66E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392110" w14:paraId="58B35D69" w14:textId="77777777">
        <w:tc>
          <w:tcPr>
            <w:tcW w:w="675" w:type="dxa"/>
            <w:vMerge w:val="restart"/>
          </w:tcPr>
          <w:p w14:paraId="34300CB1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263B71F" w14:textId="77777777" w:rsidR="00392110" w:rsidRDefault="00C8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Б.9</w:t>
            </w:r>
          </w:p>
        </w:tc>
        <w:tc>
          <w:tcPr>
            <w:tcW w:w="4622" w:type="dxa"/>
          </w:tcPr>
          <w:p w14:paraId="3674EB6A" w14:textId="77777777" w:rsidR="00392110" w:rsidRDefault="00C87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промышленной безопасности к подъемным сооружениям</w:t>
            </w:r>
          </w:p>
        </w:tc>
        <w:tc>
          <w:tcPr>
            <w:tcW w:w="1701" w:type="dxa"/>
            <w:vMerge w:val="restart"/>
          </w:tcPr>
          <w:p w14:paraId="3E782277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  <w:vMerge w:val="restart"/>
          </w:tcPr>
          <w:p w14:paraId="21CF0AB8" w14:textId="77777777" w:rsidR="00392110" w:rsidRDefault="0039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DB065E" w14:textId="77777777" w:rsidR="00392110" w:rsidRDefault="0039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00F9A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392110" w14:paraId="65C204EC" w14:textId="77777777">
        <w:tc>
          <w:tcPr>
            <w:tcW w:w="675" w:type="dxa"/>
            <w:vMerge/>
          </w:tcPr>
          <w:p w14:paraId="74137682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B6529D" w14:textId="1127AA0A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Б.9.3.</w:t>
            </w:r>
          </w:p>
        </w:tc>
        <w:tc>
          <w:tcPr>
            <w:tcW w:w="4622" w:type="dxa"/>
          </w:tcPr>
          <w:p w14:paraId="528C0E67" w14:textId="62E055BB" w:rsidR="00392110" w:rsidRDefault="00E83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Эксплуатация опасных производственных объектов, на которых используются подъемные сооружения, предназначенные для подъема и перемещения грузов</w:t>
            </w:r>
          </w:p>
        </w:tc>
        <w:tc>
          <w:tcPr>
            <w:tcW w:w="1701" w:type="dxa"/>
            <w:vMerge/>
          </w:tcPr>
          <w:p w14:paraId="62115630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14:paraId="4E24684C" w14:textId="77777777" w:rsidR="00392110" w:rsidRDefault="00392110">
            <w:pPr>
              <w:jc w:val="center"/>
            </w:pPr>
          </w:p>
        </w:tc>
      </w:tr>
      <w:tr w:rsidR="00392110" w14:paraId="5B60BF65" w14:textId="77777777">
        <w:tc>
          <w:tcPr>
            <w:tcW w:w="675" w:type="dxa"/>
            <w:vMerge/>
          </w:tcPr>
          <w:p w14:paraId="5F43BF5A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10D5EF" w14:textId="6F8DCE91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Б.9.</w:t>
            </w:r>
            <w:r w:rsidR="00751C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2" w:type="dxa"/>
          </w:tcPr>
          <w:p w14:paraId="31EBFD6E" w14:textId="5480932B" w:rsidR="00392110" w:rsidRDefault="00751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Эксплуатация опасных производственных объектов, на которых используются подъемные сооружения, предназначенные для подъема и транспортировки людей</w:t>
            </w:r>
          </w:p>
        </w:tc>
        <w:tc>
          <w:tcPr>
            <w:tcW w:w="1701" w:type="dxa"/>
          </w:tcPr>
          <w:p w14:paraId="45662300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</w:tcPr>
          <w:p w14:paraId="7A59A01F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392110" w14:paraId="42C5BA2B" w14:textId="77777777">
        <w:tc>
          <w:tcPr>
            <w:tcW w:w="675" w:type="dxa"/>
            <w:vMerge/>
          </w:tcPr>
          <w:p w14:paraId="299B6287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1FB0E8" w14:textId="3F254EC4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Б.9.</w:t>
            </w:r>
            <w:r w:rsidR="00751C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2" w:type="dxa"/>
          </w:tcPr>
          <w:p w14:paraId="5FD28248" w14:textId="0CFB0827" w:rsidR="00392110" w:rsidRDefault="00751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Монтаж, наладка, обслуживание, ремонт, реконструкция или модернизация подъемных сооружений, применяемых на опасных производственных объектах</w:t>
            </w:r>
          </w:p>
        </w:tc>
        <w:tc>
          <w:tcPr>
            <w:tcW w:w="1701" w:type="dxa"/>
          </w:tcPr>
          <w:p w14:paraId="29DCE15E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</w:tcPr>
          <w:p w14:paraId="19BEAB7E" w14:textId="48D36C8C" w:rsidR="00392110" w:rsidRDefault="00CC689F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87EA2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</w:tr>
      <w:tr w:rsidR="00392110" w14:paraId="3205C1F2" w14:textId="77777777">
        <w:tc>
          <w:tcPr>
            <w:tcW w:w="675" w:type="dxa"/>
            <w:vMerge w:val="restart"/>
          </w:tcPr>
          <w:p w14:paraId="3683E2B5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C9D007C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2880DF" w14:textId="77777777" w:rsidR="00392110" w:rsidRDefault="00C8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Б.10</w:t>
            </w:r>
          </w:p>
        </w:tc>
        <w:tc>
          <w:tcPr>
            <w:tcW w:w="4622" w:type="dxa"/>
          </w:tcPr>
          <w:p w14:paraId="62E4AD2C" w14:textId="77777777" w:rsidR="00392110" w:rsidRDefault="00C87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Требования промышленной безопасности при транспортировании опасных веществ</w:t>
            </w:r>
          </w:p>
        </w:tc>
        <w:tc>
          <w:tcPr>
            <w:tcW w:w="1701" w:type="dxa"/>
            <w:vMerge w:val="restart"/>
          </w:tcPr>
          <w:p w14:paraId="79D459BB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  <w:vMerge w:val="restart"/>
          </w:tcPr>
          <w:p w14:paraId="62835896" w14:textId="77777777" w:rsidR="00392110" w:rsidRDefault="0039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A63DB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392110" w14:paraId="3270C53C" w14:textId="77777777">
        <w:tc>
          <w:tcPr>
            <w:tcW w:w="675" w:type="dxa"/>
            <w:vMerge/>
          </w:tcPr>
          <w:p w14:paraId="21EE1E48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0C80EE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Б.10.1.</w:t>
            </w:r>
          </w:p>
        </w:tc>
        <w:tc>
          <w:tcPr>
            <w:tcW w:w="4622" w:type="dxa"/>
          </w:tcPr>
          <w:p w14:paraId="45BAFCF5" w14:textId="77777777" w:rsidR="00392110" w:rsidRDefault="00C87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Транспортирование опасных веществ железнодорожным транспортом</w:t>
            </w:r>
          </w:p>
        </w:tc>
        <w:tc>
          <w:tcPr>
            <w:tcW w:w="1701" w:type="dxa"/>
            <w:vMerge/>
          </w:tcPr>
          <w:p w14:paraId="31871C52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14:paraId="27563D0C" w14:textId="77777777" w:rsidR="00392110" w:rsidRDefault="00392110">
            <w:pPr>
              <w:jc w:val="center"/>
            </w:pPr>
          </w:p>
        </w:tc>
      </w:tr>
      <w:tr w:rsidR="00392110" w14:paraId="51798D59" w14:textId="77777777">
        <w:trPr>
          <w:trHeight w:val="269"/>
        </w:trPr>
        <w:tc>
          <w:tcPr>
            <w:tcW w:w="675" w:type="dxa"/>
            <w:vMerge/>
          </w:tcPr>
          <w:p w14:paraId="2B4B5A67" w14:textId="77777777" w:rsidR="00392110" w:rsidRDefault="00392110"/>
        </w:tc>
        <w:tc>
          <w:tcPr>
            <w:tcW w:w="1276" w:type="dxa"/>
            <w:vMerge w:val="restart"/>
          </w:tcPr>
          <w:p w14:paraId="04D7DF76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Б.10.2.</w:t>
            </w:r>
          </w:p>
        </w:tc>
        <w:tc>
          <w:tcPr>
            <w:tcW w:w="4622" w:type="dxa"/>
            <w:vMerge w:val="restart"/>
          </w:tcPr>
          <w:p w14:paraId="75919A24" w14:textId="77777777" w:rsidR="00392110" w:rsidRDefault="00C87EA2" w:rsidP="00800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Транспортирование опасных веществ автомобильным транспортом.</w:t>
            </w:r>
          </w:p>
          <w:p w14:paraId="5FD3B662" w14:textId="77777777" w:rsidR="00973981" w:rsidRDefault="00973981" w:rsidP="00800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50BA94" w14:textId="77777777" w:rsidR="00973981" w:rsidRDefault="00973981" w:rsidP="00800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E7DFB0" w14:textId="5808C3EA" w:rsidR="00973981" w:rsidRDefault="00973981" w:rsidP="00800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27D12D2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час.</w:t>
            </w:r>
          </w:p>
        </w:tc>
        <w:tc>
          <w:tcPr>
            <w:tcW w:w="1667" w:type="dxa"/>
            <w:vMerge w:val="restart"/>
          </w:tcPr>
          <w:p w14:paraId="6347B863" w14:textId="77777777" w:rsidR="00392110" w:rsidRDefault="00C87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3300</w:t>
            </w:r>
          </w:p>
        </w:tc>
      </w:tr>
      <w:tr w:rsidR="00392110" w14:paraId="69876A04" w14:textId="77777777">
        <w:tc>
          <w:tcPr>
            <w:tcW w:w="675" w:type="dxa"/>
            <w:vMerge w:val="restart"/>
          </w:tcPr>
          <w:p w14:paraId="3F3071F0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08FDF86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7F01A0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Б.11.1.</w:t>
            </w:r>
          </w:p>
        </w:tc>
        <w:tc>
          <w:tcPr>
            <w:tcW w:w="4622" w:type="dxa"/>
          </w:tcPr>
          <w:p w14:paraId="256E512F" w14:textId="2B12A00D" w:rsidR="00800B05" w:rsidRDefault="00C87EA2" w:rsidP="0097398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 и аттестация руководителей и специалистов организаций, осуществляющих деятельность по строительству, эксплуатации, реконструкции, капитальному ремонту, техническому перевооружению, консервации и ликвидации объектов хранения и переработки растительного сырья</w:t>
            </w:r>
          </w:p>
        </w:tc>
        <w:tc>
          <w:tcPr>
            <w:tcW w:w="1701" w:type="dxa"/>
          </w:tcPr>
          <w:p w14:paraId="142D4DCC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</w:tcPr>
          <w:p w14:paraId="290E36CB" w14:textId="77777777" w:rsidR="00392110" w:rsidRDefault="0039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8DF9E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392110" w14:paraId="24E2E28D" w14:textId="77777777">
        <w:tc>
          <w:tcPr>
            <w:tcW w:w="675" w:type="dxa"/>
            <w:vMerge/>
          </w:tcPr>
          <w:p w14:paraId="0AFB0F72" w14:textId="77777777" w:rsidR="00392110" w:rsidRDefault="00392110"/>
        </w:tc>
        <w:tc>
          <w:tcPr>
            <w:tcW w:w="1276" w:type="dxa"/>
          </w:tcPr>
          <w:p w14:paraId="5C8C42C8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Б.11.2.</w:t>
            </w:r>
          </w:p>
        </w:tc>
        <w:tc>
          <w:tcPr>
            <w:tcW w:w="4622" w:type="dxa"/>
          </w:tcPr>
          <w:p w14:paraId="0BEADF9B" w14:textId="77777777" w:rsidR="00392110" w:rsidRDefault="00C87E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аттестация руководителей и специалистов организаций, разрабатывающих проектную, конструкторскую и иную документацию для опасных объектов хранения и переработки растительного сырья</w:t>
            </w:r>
          </w:p>
        </w:tc>
        <w:tc>
          <w:tcPr>
            <w:tcW w:w="1701" w:type="dxa"/>
          </w:tcPr>
          <w:p w14:paraId="4C90F4D4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</w:tcPr>
          <w:p w14:paraId="700D59B5" w14:textId="77777777" w:rsidR="00392110" w:rsidRDefault="0039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755C9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392110" w14:paraId="0EE14B89" w14:textId="77777777">
        <w:tc>
          <w:tcPr>
            <w:tcW w:w="675" w:type="dxa"/>
            <w:vMerge/>
          </w:tcPr>
          <w:p w14:paraId="2F1A0F98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D501EE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Б.11.3. </w:t>
            </w:r>
          </w:p>
        </w:tc>
        <w:tc>
          <w:tcPr>
            <w:tcW w:w="4622" w:type="dxa"/>
          </w:tcPr>
          <w:p w14:paraId="27B7B46B" w14:textId="77777777" w:rsidR="00392110" w:rsidRDefault="00C87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 аттестация руководителей и специалистов организаций, осуществляющих изготовление, монтаж, наладку, ремонт, техническое освидетельствование, реконструкцию и эксплуатацию технических устройств (машин и оборудования), применяемых на объектах хранения и переработки растительного сырья</w:t>
            </w:r>
          </w:p>
        </w:tc>
        <w:tc>
          <w:tcPr>
            <w:tcW w:w="1701" w:type="dxa"/>
          </w:tcPr>
          <w:p w14:paraId="4D91461C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</w:tcPr>
          <w:p w14:paraId="593B86D3" w14:textId="77777777" w:rsidR="00392110" w:rsidRDefault="0039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B020A5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392110" w14:paraId="50162825" w14:textId="77777777">
        <w:trPr>
          <w:trHeight w:val="276"/>
        </w:trPr>
        <w:tc>
          <w:tcPr>
            <w:tcW w:w="675" w:type="dxa"/>
            <w:vMerge w:val="restart"/>
          </w:tcPr>
          <w:p w14:paraId="741B8854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restart"/>
          </w:tcPr>
          <w:p w14:paraId="5F49FC3E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Б.12.2.</w:t>
            </w:r>
          </w:p>
        </w:tc>
        <w:tc>
          <w:tcPr>
            <w:tcW w:w="4622" w:type="dxa"/>
            <w:vMerge w:val="restart"/>
          </w:tcPr>
          <w:p w14:paraId="345ECEEF" w14:textId="77777777" w:rsidR="00392110" w:rsidRDefault="00C87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Взрывные работы на открытых горных разработках и специальные взрывные работы.</w:t>
            </w:r>
          </w:p>
        </w:tc>
        <w:tc>
          <w:tcPr>
            <w:tcW w:w="1701" w:type="dxa"/>
            <w:vMerge w:val="restart"/>
          </w:tcPr>
          <w:p w14:paraId="34357CB1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час.</w:t>
            </w:r>
          </w:p>
        </w:tc>
        <w:tc>
          <w:tcPr>
            <w:tcW w:w="1667" w:type="dxa"/>
            <w:vMerge w:val="restart"/>
          </w:tcPr>
          <w:p w14:paraId="02FD724A" w14:textId="77777777" w:rsidR="00392110" w:rsidRDefault="00C8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4200</w:t>
            </w:r>
          </w:p>
        </w:tc>
      </w:tr>
      <w:tr w:rsidR="00392110" w14:paraId="3E32D622" w14:textId="77777777">
        <w:tc>
          <w:tcPr>
            <w:tcW w:w="675" w:type="dxa"/>
            <w:vMerge w:val="restart"/>
          </w:tcPr>
          <w:p w14:paraId="7D0EF42C" w14:textId="77777777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41BA3FEF" w14:textId="77777777" w:rsidR="00392110" w:rsidRDefault="00C8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Г.1</w:t>
            </w:r>
          </w:p>
        </w:tc>
        <w:tc>
          <w:tcPr>
            <w:tcW w:w="4622" w:type="dxa"/>
          </w:tcPr>
          <w:p w14:paraId="213388B8" w14:textId="77777777" w:rsidR="00392110" w:rsidRDefault="00C87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к порядку работы в электроустановках потребителей</w:t>
            </w:r>
          </w:p>
        </w:tc>
        <w:tc>
          <w:tcPr>
            <w:tcW w:w="1701" w:type="dxa"/>
            <w:vMerge w:val="restart"/>
          </w:tcPr>
          <w:p w14:paraId="5110CCF7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  <w:vMerge w:val="restart"/>
          </w:tcPr>
          <w:p w14:paraId="0C93FC92" w14:textId="77777777" w:rsidR="00392110" w:rsidRDefault="0039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4D228A" w14:textId="77777777" w:rsidR="00392110" w:rsidRDefault="00C8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</w:t>
            </w:r>
          </w:p>
        </w:tc>
      </w:tr>
      <w:tr w:rsidR="00392110" w14:paraId="31ABD40F" w14:textId="77777777" w:rsidTr="00280464">
        <w:tc>
          <w:tcPr>
            <w:tcW w:w="675" w:type="dxa"/>
            <w:vMerge/>
          </w:tcPr>
          <w:p w14:paraId="3F4DB390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EE73A8" w14:textId="77777777" w:rsidR="00392110" w:rsidRPr="00280464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464">
              <w:rPr>
                <w:rFonts w:ascii="Times New Roman" w:hAnsi="Times New Roman" w:cs="Times New Roman"/>
                <w:sz w:val="24"/>
                <w:szCs w:val="24"/>
              </w:rPr>
              <w:t>Г.1.1.</w:t>
            </w:r>
          </w:p>
        </w:tc>
        <w:tc>
          <w:tcPr>
            <w:tcW w:w="4622" w:type="dxa"/>
            <w:shd w:val="clear" w:color="auto" w:fill="auto"/>
          </w:tcPr>
          <w:p w14:paraId="30D7AD6D" w14:textId="77777777" w:rsidR="00392110" w:rsidRPr="00280464" w:rsidRDefault="00C87EA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4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Эксплуатация электроустановок </w:t>
            </w:r>
          </w:p>
          <w:p w14:paraId="5D250DAE" w14:textId="77777777" w:rsidR="00392110" w:rsidRPr="00280464" w:rsidRDefault="00C87E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4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2804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2804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804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2804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группы)</w:t>
            </w:r>
          </w:p>
        </w:tc>
        <w:tc>
          <w:tcPr>
            <w:tcW w:w="1701" w:type="dxa"/>
            <w:vMerge/>
          </w:tcPr>
          <w:p w14:paraId="718AB94E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</w:tcPr>
          <w:p w14:paraId="71F3D128" w14:textId="77777777" w:rsidR="00392110" w:rsidRDefault="0039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2110" w14:paraId="5E29F5AC" w14:textId="77777777">
        <w:tc>
          <w:tcPr>
            <w:tcW w:w="675" w:type="dxa"/>
            <w:vMerge w:val="restart"/>
          </w:tcPr>
          <w:p w14:paraId="3BDA653F" w14:textId="13B05623" w:rsidR="00392110" w:rsidRDefault="00C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7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46AF0F0" w14:textId="366D2D16" w:rsidR="00392110" w:rsidRPr="00280464" w:rsidRDefault="0075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4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7EA2" w:rsidRPr="0028046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22" w:type="dxa"/>
          </w:tcPr>
          <w:p w14:paraId="55A9F2DD" w14:textId="77777777" w:rsidR="00392110" w:rsidRPr="00280464" w:rsidRDefault="00C87EA2">
            <w:pPr>
              <w:rPr>
                <w:rFonts w:ascii="Times New Roman" w:eastAsia="Times New Roman" w:hAnsi="Times New Roman" w:cs="Times New Roman"/>
                <w:color w:val="FFFFFF" w:themeColor="background1"/>
                <w:sz w:val="24"/>
              </w:rPr>
            </w:pPr>
            <w:r w:rsidRPr="00280464">
              <w:rPr>
                <w:rFonts w:ascii="Times New Roman" w:hAnsi="Times New Roman" w:cs="Times New Roman"/>
                <w:color w:val="000000"/>
                <w:sz w:val="24"/>
              </w:rPr>
              <w:t>Подготовка и аттестация руководителей и специалистов организаций в области безопасности гидротехнических сооружений объектов промышленности</w:t>
            </w:r>
          </w:p>
        </w:tc>
        <w:tc>
          <w:tcPr>
            <w:tcW w:w="1701" w:type="dxa"/>
          </w:tcPr>
          <w:p w14:paraId="73D6F3A8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</w:tcPr>
          <w:p w14:paraId="184E590A" w14:textId="77777777" w:rsidR="00392110" w:rsidRDefault="0039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A826B" w14:textId="77777777" w:rsidR="00392110" w:rsidRDefault="00C8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  <w:tr w:rsidR="00392110" w14:paraId="505CA545" w14:textId="77777777">
        <w:tc>
          <w:tcPr>
            <w:tcW w:w="675" w:type="dxa"/>
            <w:vMerge/>
          </w:tcPr>
          <w:p w14:paraId="0AC2A72C" w14:textId="77777777" w:rsidR="00392110" w:rsidRDefault="00392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93F4BC" w14:textId="3D824E2C" w:rsidR="00392110" w:rsidRDefault="00751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87EA2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622" w:type="dxa"/>
          </w:tcPr>
          <w:p w14:paraId="0F20C184" w14:textId="77777777" w:rsidR="00392110" w:rsidRDefault="00C87EA2">
            <w:pPr>
              <w:rPr>
                <w:rFonts w:ascii="Times New Roman" w:hAnsi="Times New Roman" w:cs="Times New Roman"/>
                <w:color w:val="00000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18"/>
              </w:rPr>
              <w:t>Подготовка и аттестация руководителей и специалистов организаций в области безопасности гидротехнических сооружений объектов водохозяйственного комплекса</w:t>
            </w:r>
          </w:p>
        </w:tc>
        <w:tc>
          <w:tcPr>
            <w:tcW w:w="1701" w:type="dxa"/>
          </w:tcPr>
          <w:p w14:paraId="76ACAA09" w14:textId="77777777" w:rsidR="00392110" w:rsidRDefault="00C87E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час.</w:t>
            </w:r>
          </w:p>
        </w:tc>
        <w:tc>
          <w:tcPr>
            <w:tcW w:w="1667" w:type="dxa"/>
          </w:tcPr>
          <w:p w14:paraId="5904073D" w14:textId="77777777" w:rsidR="00392110" w:rsidRDefault="00392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A5A0" w14:textId="77777777" w:rsidR="00392110" w:rsidRDefault="00C87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2300</w:t>
            </w:r>
          </w:p>
        </w:tc>
      </w:tr>
    </w:tbl>
    <w:p w14:paraId="0D3D201C" w14:textId="77777777" w:rsidR="00392110" w:rsidRDefault="00C87EA2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</w:p>
    <w:p w14:paraId="7D05960E" w14:textId="77777777" w:rsidR="00392110" w:rsidRDefault="00392110">
      <w:pPr>
        <w:spacing w:after="0"/>
        <w:ind w:left="-709"/>
        <w:rPr>
          <w:rFonts w:ascii="Times New Roman" w:hAnsi="Times New Roman" w:cs="Times New Roman"/>
          <w:sz w:val="24"/>
        </w:rPr>
      </w:pPr>
    </w:p>
    <w:p w14:paraId="3AE0C77A" w14:textId="77777777" w:rsidR="001F201A" w:rsidRDefault="001F201A">
      <w:pPr>
        <w:spacing w:after="0"/>
        <w:ind w:left="-709"/>
        <w:rPr>
          <w:rFonts w:ascii="Times New Roman" w:hAnsi="Times New Roman" w:cs="Times New Roman"/>
          <w:sz w:val="24"/>
        </w:rPr>
      </w:pPr>
    </w:p>
    <w:p w14:paraId="5A5A86A7" w14:textId="64E55ADB" w:rsidR="00392110" w:rsidRDefault="00C87EA2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280464">
        <w:rPr>
          <w:rFonts w:ascii="Times New Roman" w:hAnsi="Times New Roman" w:cs="Times New Roman"/>
          <w:sz w:val="24"/>
        </w:rPr>
        <w:t>Г</w:t>
      </w:r>
      <w:r>
        <w:rPr>
          <w:rFonts w:ascii="Times New Roman" w:hAnsi="Times New Roman" w:cs="Times New Roman"/>
          <w:sz w:val="24"/>
        </w:rPr>
        <w:t>енеральн</w:t>
      </w:r>
      <w:r w:rsidR="00280464">
        <w:rPr>
          <w:rFonts w:ascii="Times New Roman" w:hAnsi="Times New Roman" w:cs="Times New Roman"/>
          <w:sz w:val="24"/>
        </w:rPr>
        <w:t>ый</w:t>
      </w:r>
      <w:r>
        <w:rPr>
          <w:rFonts w:ascii="Times New Roman" w:hAnsi="Times New Roman" w:cs="Times New Roman"/>
          <w:sz w:val="24"/>
        </w:rPr>
        <w:t xml:space="preserve"> директор</w:t>
      </w:r>
    </w:p>
    <w:p w14:paraId="5DECA057" w14:textId="77777777" w:rsidR="00392110" w:rsidRDefault="00C87EA2">
      <w:pPr>
        <w:spacing w:after="0"/>
        <w:ind w:left="-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ООО «Деловой контакт»                                                                                         С.В. Баранов</w:t>
      </w:r>
    </w:p>
    <w:p w14:paraId="59D0041E" w14:textId="77777777" w:rsidR="00392110" w:rsidRDefault="00392110">
      <w:pPr>
        <w:spacing w:after="0"/>
        <w:ind w:left="-709"/>
        <w:rPr>
          <w:sz w:val="20"/>
        </w:rPr>
      </w:pPr>
    </w:p>
    <w:sectPr w:rsidR="00392110">
      <w:type w:val="continuous"/>
      <w:pgSz w:w="11906" w:h="16838"/>
      <w:pgMar w:top="426" w:right="113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D03CD" w14:textId="77777777" w:rsidR="00F2717C" w:rsidRDefault="00F2717C">
      <w:pPr>
        <w:spacing w:after="0" w:line="240" w:lineRule="auto"/>
      </w:pPr>
      <w:r>
        <w:separator/>
      </w:r>
    </w:p>
  </w:endnote>
  <w:endnote w:type="continuationSeparator" w:id="0">
    <w:p w14:paraId="24A4581E" w14:textId="77777777" w:rsidR="00F2717C" w:rsidRDefault="00F27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3227B" w14:textId="77777777" w:rsidR="00F2717C" w:rsidRDefault="00F2717C">
      <w:pPr>
        <w:spacing w:after="0" w:line="240" w:lineRule="auto"/>
      </w:pPr>
      <w:r>
        <w:separator/>
      </w:r>
    </w:p>
  </w:footnote>
  <w:footnote w:type="continuationSeparator" w:id="0">
    <w:p w14:paraId="61611686" w14:textId="77777777" w:rsidR="00F2717C" w:rsidRDefault="00F27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63AB5"/>
    <w:multiLevelType w:val="hybridMultilevel"/>
    <w:tmpl w:val="F836E858"/>
    <w:lvl w:ilvl="0" w:tplc="023CFD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31ABC2A">
      <w:start w:val="1"/>
      <w:numFmt w:val="lowerLetter"/>
      <w:lvlText w:val="%2."/>
      <w:lvlJc w:val="left"/>
      <w:pPr>
        <w:ind w:left="1788" w:hanging="360"/>
      </w:pPr>
    </w:lvl>
    <w:lvl w:ilvl="2" w:tplc="22D6EB6E">
      <w:start w:val="1"/>
      <w:numFmt w:val="lowerRoman"/>
      <w:lvlText w:val="%3."/>
      <w:lvlJc w:val="right"/>
      <w:pPr>
        <w:ind w:left="2508" w:hanging="180"/>
      </w:pPr>
    </w:lvl>
    <w:lvl w:ilvl="3" w:tplc="81A8744E">
      <w:start w:val="1"/>
      <w:numFmt w:val="decimal"/>
      <w:lvlText w:val="%4."/>
      <w:lvlJc w:val="left"/>
      <w:pPr>
        <w:ind w:left="3228" w:hanging="360"/>
      </w:pPr>
    </w:lvl>
    <w:lvl w:ilvl="4" w:tplc="457C093E">
      <w:start w:val="1"/>
      <w:numFmt w:val="lowerLetter"/>
      <w:lvlText w:val="%5."/>
      <w:lvlJc w:val="left"/>
      <w:pPr>
        <w:ind w:left="3948" w:hanging="360"/>
      </w:pPr>
    </w:lvl>
    <w:lvl w:ilvl="5" w:tplc="F78C4F4A">
      <w:start w:val="1"/>
      <w:numFmt w:val="lowerRoman"/>
      <w:lvlText w:val="%6."/>
      <w:lvlJc w:val="right"/>
      <w:pPr>
        <w:ind w:left="4668" w:hanging="180"/>
      </w:pPr>
    </w:lvl>
    <w:lvl w:ilvl="6" w:tplc="57B09782">
      <w:start w:val="1"/>
      <w:numFmt w:val="decimal"/>
      <w:lvlText w:val="%7."/>
      <w:lvlJc w:val="left"/>
      <w:pPr>
        <w:ind w:left="5388" w:hanging="360"/>
      </w:pPr>
    </w:lvl>
    <w:lvl w:ilvl="7" w:tplc="C87E1E38">
      <w:start w:val="1"/>
      <w:numFmt w:val="lowerLetter"/>
      <w:lvlText w:val="%8."/>
      <w:lvlJc w:val="left"/>
      <w:pPr>
        <w:ind w:left="6108" w:hanging="360"/>
      </w:pPr>
    </w:lvl>
    <w:lvl w:ilvl="8" w:tplc="C1B244DA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9524CA"/>
    <w:multiLevelType w:val="hybridMultilevel"/>
    <w:tmpl w:val="0D76AAF4"/>
    <w:lvl w:ilvl="0" w:tplc="E94C887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168C59BA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plc="928800DA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plc="EFDC7CC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plc="D9D206CC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plc="144CF648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plc="E4AAF3C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plc="DB2A815C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plc="21B6C6BA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5698946">
    <w:abstractNumId w:val="0"/>
  </w:num>
  <w:num w:numId="2" w16cid:durableId="1493526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110"/>
    <w:rsid w:val="001527F1"/>
    <w:rsid w:val="001F201A"/>
    <w:rsid w:val="00280464"/>
    <w:rsid w:val="00324DE8"/>
    <w:rsid w:val="00392110"/>
    <w:rsid w:val="0043685C"/>
    <w:rsid w:val="00474BEB"/>
    <w:rsid w:val="00714F52"/>
    <w:rsid w:val="00751C12"/>
    <w:rsid w:val="00754756"/>
    <w:rsid w:val="00800B05"/>
    <w:rsid w:val="00973981"/>
    <w:rsid w:val="00BA7C9C"/>
    <w:rsid w:val="00BF1A3E"/>
    <w:rsid w:val="00C57965"/>
    <w:rsid w:val="00C87EA2"/>
    <w:rsid w:val="00CA59AA"/>
    <w:rsid w:val="00CB66E8"/>
    <w:rsid w:val="00CC689F"/>
    <w:rsid w:val="00DB11DE"/>
    <w:rsid w:val="00E75AA9"/>
    <w:rsid w:val="00E83C06"/>
    <w:rsid w:val="00EB2151"/>
    <w:rsid w:val="00EE6581"/>
    <w:rsid w:val="00F17ACB"/>
    <w:rsid w:val="00F2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6A66"/>
  <w15:docId w15:val="{BEF95359-1B7B-4410-9164-BF18F95F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character" w:customStyle="1" w:styleId="af1">
    <w:name w:val="Основной текст_"/>
    <w:basedOn w:val="a0"/>
    <w:link w:val="53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53">
    <w:name w:val="Основной текст5"/>
    <w:basedOn w:val="a"/>
    <w:link w:val="af1"/>
    <w:pPr>
      <w:widowControl w:val="0"/>
      <w:shd w:val="clear" w:color="auto" w:fill="FFFFFF"/>
      <w:spacing w:before="180" w:after="0" w:line="216" w:lineRule="exact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af2">
    <w:name w:val="Основной текст + Полужирный"/>
    <w:basedOn w:val="af1"/>
    <w:rPr>
      <w:rFonts w:ascii="Times New Roman" w:hAnsi="Times New Roman" w:cs="Times New Roman"/>
      <w:b/>
      <w:bCs/>
      <w:color w:val="000000"/>
      <w:spacing w:val="0"/>
      <w:position w:val="0"/>
      <w:sz w:val="19"/>
      <w:szCs w:val="19"/>
      <w:shd w:val="clear" w:color="auto" w:fill="FFFFFF"/>
      <w:lang w:val="ru-RU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customStyle="1" w:styleId="WW-2">
    <w:name w:val="WW-Основной текст 2"/>
    <w:basedOn w:val="a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No Spacing"/>
    <w:uiPriority w:val="1"/>
    <w:qFormat/>
    <w:pPr>
      <w:spacing w:after="0" w:line="240" w:lineRule="auto"/>
    </w:pPr>
  </w:style>
  <w:style w:type="character" w:customStyle="1" w:styleId="dropdown-user-namefirst-letter">
    <w:name w:val="dropdown-user-name__first-letter"/>
    <w:basedOn w:val="a0"/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customStyle="1" w:styleId="FORMATTEXT">
    <w:name w:val=".FORMATTEXT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5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460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Безопасные Технологии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Баранов</cp:lastModifiedBy>
  <cp:revision>5</cp:revision>
  <dcterms:created xsi:type="dcterms:W3CDTF">2018-01-30T08:49:00Z</dcterms:created>
  <dcterms:modified xsi:type="dcterms:W3CDTF">2024-07-08T08:42:00Z</dcterms:modified>
</cp:coreProperties>
</file>